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32F2" w14:textId="560FD448" w:rsidR="00F061EF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  <w:r w:rsidRPr="00E00BA3">
        <w:rPr>
          <w:b/>
          <w:bCs/>
          <w:sz w:val="24"/>
          <w:szCs w:val="24"/>
          <w:lang w:val="es-ES"/>
        </w:rPr>
        <w:t>NOTA ACLARATORIA</w:t>
      </w:r>
    </w:p>
    <w:p w14:paraId="29074A10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241EED91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Señor (a)</w:t>
      </w:r>
    </w:p>
    <w:p w14:paraId="518CA712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00BA3">
        <w:rPr>
          <w:rFonts w:asciiTheme="majorHAnsi" w:hAnsiTheme="majorHAnsi" w:cstheme="majorHAnsi"/>
          <w:b/>
          <w:bCs/>
          <w:sz w:val="24"/>
          <w:szCs w:val="24"/>
        </w:rPr>
        <w:t>Nelson Alcalde Ospina</w:t>
      </w:r>
    </w:p>
    <w:p w14:paraId="1BF23DC0" w14:textId="4EF60A0E" w:rsidR="00E00BA3" w:rsidRPr="00E00BA3" w:rsidRDefault="004F19B5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B72E1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9B72E1">
        <w:rPr>
          <w:rFonts w:asciiTheme="majorHAnsi" w:hAnsiTheme="majorHAnsi" w:cstheme="majorHAnsi"/>
          <w:b/>
          <w:bCs/>
          <w:sz w:val="24"/>
          <w:szCs w:val="24"/>
        </w:rPr>
        <w:t xml:space="preserve">No. </w:t>
      </w:r>
      <w:r w:rsidRPr="00D94DE4">
        <w:rPr>
          <w:rFonts w:asciiTheme="majorHAnsi" w:hAnsiTheme="majorHAnsi" w:cstheme="majorHAnsi"/>
          <w:b/>
          <w:bCs/>
          <w:sz w:val="24"/>
          <w:szCs w:val="24"/>
        </w:rPr>
        <w:t>CO1.PCCNTR.9132227 de 2026</w:t>
      </w:r>
    </w:p>
    <w:p w14:paraId="3737AAEB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Pr="00E00BA3">
        <w:rPr>
          <w:rFonts w:asciiTheme="majorHAnsi" w:hAnsiTheme="majorHAnsi" w:cstheme="majorHAnsi"/>
          <w:b/>
          <w:bCs/>
          <w:sz w:val="24"/>
          <w:szCs w:val="24"/>
        </w:rPr>
        <w:t>Profesional G02</w:t>
      </w:r>
    </w:p>
    <w:p w14:paraId="6DA4CDBD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Santiago de Cali</w:t>
      </w:r>
    </w:p>
    <w:p w14:paraId="7CAAABC8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5F29DCAF" w14:textId="6FBE075D" w:rsidR="00E00BA3" w:rsidRDefault="00E00BA3" w:rsidP="00E00BA3">
      <w:pPr>
        <w:jc w:val="both"/>
        <w:rPr>
          <w:sz w:val="24"/>
          <w:szCs w:val="24"/>
          <w:lang w:val="es-ES"/>
        </w:rPr>
      </w:pPr>
      <w:r w:rsidRPr="00E00BA3">
        <w:rPr>
          <w:sz w:val="24"/>
          <w:szCs w:val="24"/>
          <w:lang w:val="es-ES"/>
        </w:rPr>
        <w:t>Mediante la presente me permite notificar que no he sido convocado</w:t>
      </w:r>
      <w:r>
        <w:rPr>
          <w:sz w:val="24"/>
          <w:szCs w:val="24"/>
          <w:lang w:val="es-ES"/>
        </w:rPr>
        <w:t xml:space="preserve"> a actividad alguna relacionada con la presente obligación</w:t>
      </w:r>
      <w:r w:rsidR="004F19B5">
        <w:rPr>
          <w:sz w:val="24"/>
          <w:szCs w:val="24"/>
          <w:lang w:val="es-ES"/>
        </w:rPr>
        <w:t xml:space="preserve"> “No. 8_</w:t>
      </w:r>
      <w:r w:rsidR="00971B36" w:rsidRPr="00971B36">
        <w:rPr>
          <w:rFonts w:cs="Calibri"/>
          <w:color w:val="000000" w:themeColor="text1"/>
        </w:rPr>
        <w:t xml:space="preserve"> </w:t>
      </w:r>
      <w:r w:rsidR="00971B36" w:rsidRPr="00350227">
        <w:rPr>
          <w:rFonts w:cs="Calibri"/>
          <w:color w:val="000000" w:themeColor="text1"/>
        </w:rPr>
        <w:t>Participar en diferentes actividades asociadas a la ejecución de la formación Profesional Integral, tales como registro calificado, acompañamiento a los aprendices en las actividades propuestas por</w:t>
      </w:r>
      <w:r w:rsidR="00971B36">
        <w:rPr>
          <w:rFonts w:cs="Calibri"/>
          <w:color w:val="000000" w:themeColor="text1"/>
        </w:rPr>
        <w:t xml:space="preserve"> </w:t>
      </w:r>
      <w:r w:rsidR="00971B36" w:rsidRPr="00350227">
        <w:rPr>
          <w:rFonts w:cs="Calibri"/>
          <w:color w:val="000000" w:themeColor="text1"/>
        </w:rPr>
        <w:t>el área de bienestar al aprendiz, portafolio de servicios, feria</w:t>
      </w:r>
      <w:r w:rsidR="00971B36">
        <w:rPr>
          <w:rFonts w:cs="Calibri"/>
          <w:color w:val="000000" w:themeColor="text1"/>
        </w:rPr>
        <w:t xml:space="preserve"> </w:t>
      </w:r>
      <w:r w:rsidR="00971B36" w:rsidRPr="00350227">
        <w:rPr>
          <w:rFonts w:cs="Calibri"/>
          <w:color w:val="000000" w:themeColor="text1"/>
        </w:rPr>
        <w:t>vocacional y autoevaluación, entre otras</w:t>
      </w:r>
      <w:r w:rsidR="00971B36">
        <w:rPr>
          <w:rFonts w:cs="Calibri"/>
          <w:color w:val="000000" w:themeColor="text1"/>
        </w:rPr>
        <w:t>”.</w:t>
      </w:r>
    </w:p>
    <w:p w14:paraId="126201D5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07F27082" w14:textId="2134476F" w:rsidR="00E00BA3" w:rsidRDefault="00E00BA3" w:rsidP="00E00BA3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Muchas gracias.</w:t>
      </w:r>
    </w:p>
    <w:p w14:paraId="50ACF78C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614670EA" w14:textId="77777777" w:rsidR="00E00BA3" w:rsidRPr="009C0F15" w:rsidRDefault="00E00BA3" w:rsidP="00E00BA3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6666B97E" w14:textId="4C70238A" w:rsidR="00E00BA3" w:rsidRPr="009C0F15" w:rsidRDefault="00971B36" w:rsidP="00971B36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5104199" wp14:editId="474EAA91">
            <wp:extent cx="1003581" cy="494409"/>
            <wp:effectExtent l="0" t="0" r="6350" b="1270"/>
            <wp:docPr id="846503865" name="Imagen 1" descr="Imagen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503865" name="Imagen 1" descr="Imagen en blanco y negro&#10;&#10;El contenido generado por IA puede ser incorrec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068" cy="528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6F39D" w14:textId="77777777" w:rsid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 xml:space="preserve">Elkin Bernel Perez Daza </w:t>
      </w:r>
    </w:p>
    <w:p w14:paraId="701C8388" w14:textId="77777777" w:rsidR="00E00BA3" w:rsidRPr="0054408B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10EEECC6" w14:textId="77777777" w:rsidR="00E00BA3" w:rsidRPr="00F953D4" w:rsidRDefault="00E00BA3" w:rsidP="00E00BA3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C.C. No. 1085690035</w:t>
      </w:r>
    </w:p>
    <w:p w14:paraId="25F38ACA" w14:textId="77777777" w:rsidR="00E00BA3" w:rsidRPr="00E00BA3" w:rsidRDefault="00E00BA3" w:rsidP="00E00BA3">
      <w:pPr>
        <w:jc w:val="both"/>
        <w:rPr>
          <w:sz w:val="24"/>
          <w:szCs w:val="24"/>
          <w:lang w:val="es-ES"/>
        </w:rPr>
      </w:pPr>
    </w:p>
    <w:p w14:paraId="625CF9C6" w14:textId="77777777" w:rsidR="00E00BA3" w:rsidRPr="00E00BA3" w:rsidRDefault="00E00BA3">
      <w:pPr>
        <w:rPr>
          <w:sz w:val="24"/>
          <w:szCs w:val="24"/>
          <w:lang w:val="es-ES"/>
        </w:rPr>
      </w:pPr>
    </w:p>
    <w:p w14:paraId="71401171" w14:textId="77777777" w:rsidR="00E00BA3" w:rsidRPr="00E00BA3" w:rsidRDefault="00E00BA3">
      <w:pPr>
        <w:rPr>
          <w:sz w:val="24"/>
          <w:szCs w:val="24"/>
          <w:lang w:val="es-ES"/>
        </w:rPr>
      </w:pPr>
    </w:p>
    <w:p w14:paraId="48D2AED5" w14:textId="77777777" w:rsidR="00E00BA3" w:rsidRPr="00E00BA3" w:rsidRDefault="00E00BA3">
      <w:pPr>
        <w:rPr>
          <w:lang w:val="es-ES"/>
        </w:rPr>
      </w:pPr>
    </w:p>
    <w:sectPr w:rsidR="00E00BA3" w:rsidRPr="00E00B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A3"/>
    <w:rsid w:val="00030DE3"/>
    <w:rsid w:val="002F14DE"/>
    <w:rsid w:val="0042112A"/>
    <w:rsid w:val="004F19B5"/>
    <w:rsid w:val="00533066"/>
    <w:rsid w:val="007328E6"/>
    <w:rsid w:val="00971B36"/>
    <w:rsid w:val="00A208DC"/>
    <w:rsid w:val="00DE2AF9"/>
    <w:rsid w:val="00E00BA3"/>
    <w:rsid w:val="00F0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0A6D"/>
  <w15:chartTrackingRefBased/>
  <w15:docId w15:val="{74C94BE1-2FDC-41BC-8BFC-0A2D8B42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0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0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B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B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B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0B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B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B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B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B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B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B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B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0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0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0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0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0B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0B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0B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B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0B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600</Characters>
  <Application>Microsoft Office Word</Application>
  <DocSecurity>0</DocSecurity>
  <Lines>42</Lines>
  <Paragraphs>25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Dalton Jesus Garces Caicedo</dc:creator>
  <cp:keywords/>
  <dc:description/>
  <cp:lastModifiedBy>Elkin Bernel Pérez Daza</cp:lastModifiedBy>
  <cp:revision>4</cp:revision>
  <dcterms:created xsi:type="dcterms:W3CDTF">2025-02-21T14:34:00Z</dcterms:created>
  <dcterms:modified xsi:type="dcterms:W3CDTF">2026-02-13T03:48:00Z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2026-02-13T03:47:07Z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ed226ca5-99e7-45a2-b468-fdfa59d96f36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